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942" w:rsidRPr="002E2ED6" w:rsidRDefault="006B1942" w:rsidP="006B19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</w:p>
    <w:p w:rsidR="006B1942" w:rsidRDefault="006B1942" w:rsidP="006B1942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6B1942" w:rsidRPr="00FB46C4" w:rsidRDefault="006B1942" w:rsidP="006B1942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1942" w:rsidRPr="00FB46C4" w:rsidRDefault="006B1942" w:rsidP="006B194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46C4">
        <w:rPr>
          <w:rFonts w:ascii="Times New Roman" w:eastAsia="Calibri" w:hAnsi="Times New Roman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6B1942" w:rsidRPr="00FB46C4" w:rsidRDefault="006B1942" w:rsidP="006B194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46C4">
        <w:rPr>
          <w:rFonts w:ascii="Times New Roman" w:eastAsia="Calibri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6B1942" w:rsidRPr="00FB46C4" w:rsidRDefault="006B1942" w:rsidP="006B194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406"/>
        <w:gridCol w:w="6537"/>
      </w:tblGrid>
      <w:tr w:rsidR="0089092A" w:rsidRPr="00FB46C4" w:rsidTr="00C152FE">
        <w:trPr>
          <w:trHeight w:val="376"/>
        </w:trPr>
        <w:tc>
          <w:tcPr>
            <w:tcW w:w="696" w:type="dxa"/>
            <w:shd w:val="clear" w:color="auto" w:fill="auto"/>
          </w:tcPr>
          <w:p w:rsidR="0089092A" w:rsidRPr="00FB46C4" w:rsidRDefault="0089092A" w:rsidP="00C152FE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43" w:type="dxa"/>
            <w:gridSpan w:val="2"/>
            <w:shd w:val="clear" w:color="auto" w:fill="auto"/>
          </w:tcPr>
          <w:p w:rsidR="0089092A" w:rsidRDefault="0089092A" w:rsidP="001026AE">
            <w:pPr>
              <w:spacing w:after="0" w:line="240" w:lineRule="auto"/>
              <w:ind w:left="2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92A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обратился за признанием нуждающимися </w:t>
            </w:r>
          </w:p>
          <w:p w:rsidR="0089092A" w:rsidRPr="0089092A" w:rsidRDefault="0089092A" w:rsidP="001026AE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92A">
              <w:rPr>
                <w:rFonts w:ascii="Times New Roman" w:hAnsi="Times New Roman" w:cs="Times New Roman"/>
                <w:sz w:val="24"/>
                <w:szCs w:val="24"/>
              </w:rPr>
              <w:t>в предоставлении жилых помещений членов молодой семьи</w:t>
            </w:r>
          </w:p>
        </w:tc>
      </w:tr>
      <w:tr w:rsidR="0089092A" w:rsidRPr="00FB46C4" w:rsidTr="00C152FE">
        <w:trPr>
          <w:trHeight w:val="376"/>
        </w:trPr>
        <w:tc>
          <w:tcPr>
            <w:tcW w:w="696" w:type="dxa"/>
            <w:shd w:val="clear" w:color="auto" w:fill="auto"/>
          </w:tcPr>
          <w:p w:rsidR="0089092A" w:rsidRDefault="0089092A" w:rsidP="00C152FE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406" w:type="dxa"/>
            <w:shd w:val="clear" w:color="auto" w:fill="auto"/>
          </w:tcPr>
          <w:p w:rsidR="0089092A" w:rsidRPr="00FB46C4" w:rsidRDefault="0089092A" w:rsidP="0089092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Категория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заявителя</w:t>
            </w:r>
          </w:p>
        </w:tc>
        <w:tc>
          <w:tcPr>
            <w:tcW w:w="6537" w:type="dxa"/>
            <w:shd w:val="clear" w:color="auto" w:fill="auto"/>
          </w:tcPr>
          <w:p w:rsidR="0089092A" w:rsidRPr="0089092A" w:rsidRDefault="0089092A" w:rsidP="0089092A">
            <w:pPr>
              <w:spacing w:after="0" w:line="240" w:lineRule="auto"/>
              <w:ind w:left="2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C152FE" w:rsidRPr="00FB46C4" w:rsidTr="00C152FE">
        <w:trPr>
          <w:trHeight w:val="376"/>
        </w:trPr>
        <w:tc>
          <w:tcPr>
            <w:tcW w:w="696" w:type="dxa"/>
            <w:shd w:val="clear" w:color="auto" w:fill="auto"/>
          </w:tcPr>
          <w:p w:rsidR="00C152FE" w:rsidRDefault="00C152FE" w:rsidP="00C152FE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2406" w:type="dxa"/>
            <w:shd w:val="clear" w:color="auto" w:fill="auto"/>
          </w:tcPr>
          <w:p w:rsidR="00C152FE" w:rsidRPr="0089092A" w:rsidRDefault="00C152FE" w:rsidP="00C152FE">
            <w:pPr>
              <w:spacing w:after="0" w:line="240" w:lineRule="auto"/>
              <w:ind w:left="2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537" w:type="dxa"/>
            <w:shd w:val="clear" w:color="auto" w:fill="auto"/>
          </w:tcPr>
          <w:p w:rsidR="00C152FE" w:rsidRPr="00B5187C" w:rsidRDefault="00C152FE" w:rsidP="00C152FE">
            <w:pPr>
              <w:tabs>
                <w:tab w:val="left" w:pos="38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8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 Заявление о предоставлении муниципальной услуги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форме согласно п</w:t>
            </w:r>
            <w:r w:rsidRPr="00B518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риложению № 3 к настоящему Административному регламенту</w:t>
            </w:r>
            <w:r w:rsidRPr="00B518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152FE" w:rsidRPr="00B5187C" w:rsidRDefault="00C152FE" w:rsidP="00C152FE">
            <w:pPr>
              <w:tabs>
                <w:tab w:val="left" w:pos="388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имени молодой семьи может быть подписано одним из совершеннолетних дееспособных членов семьи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>либо представителем членов молодой семьи (при обращении за получением муниципальной услуги представителя).</w:t>
            </w:r>
          </w:p>
          <w:p w:rsidR="00C152FE" w:rsidRPr="00B5187C" w:rsidRDefault="00C152FE" w:rsidP="00C152FE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87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bookmarkStart w:id="0" w:name="P146"/>
            <w:bookmarkEnd w:id="0"/>
            <w:r w:rsidRPr="00B518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>окументы, удостоверяющие личность каждого члена молодой семьи (копии всех страниц документа).</w:t>
            </w:r>
          </w:p>
          <w:p w:rsidR="00C152FE" w:rsidRPr="00B5187C" w:rsidRDefault="00C152FE" w:rsidP="00C152FE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bookmarkStart w:id="1" w:name="P147"/>
            <w:bookmarkEnd w:id="1"/>
            <w:r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удостоверяющий личность представителя,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документ, подтверждающий полномочия представителя действовать от имени членов молодой семьи, в случае представления заявления о признании </w:t>
            </w:r>
            <w:proofErr w:type="gramStart"/>
            <w:r w:rsidRPr="00B5187C">
              <w:rPr>
                <w:rFonts w:ascii="Times New Roman" w:hAnsi="Times New Roman" w:cs="Times New Roman"/>
                <w:sz w:val="24"/>
                <w:szCs w:val="24"/>
              </w:rPr>
              <w:t>нуждающимися</w:t>
            </w:r>
            <w:proofErr w:type="gramEnd"/>
            <w:r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в предоставлении жилых помещений членов молодой семьи посредством личного обращения в управление, в том числе через МФЦ (при обращении за получением муниципальной услуги представителя). В случае представления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электронной форме посредством РПГУ представление документа, удостоверяющего личность представителя,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>не требуется, документ, подтверждающий полномочия представителя, удостоверяется усиленной квалифицированной электронной подписью нотариуса.</w:t>
            </w:r>
          </w:p>
          <w:p w:rsidR="00C152FE" w:rsidRPr="00B5187C" w:rsidRDefault="00172D88" w:rsidP="00C152FE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.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 (в случае выдачи свидетельств </w:t>
            </w:r>
            <w:r w:rsidR="00C152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>о государственной регистрации актов гражданского состояния компетентными органами иностранного государства).</w:t>
            </w:r>
          </w:p>
          <w:p w:rsidR="00C152FE" w:rsidRPr="00B5187C" w:rsidRDefault="00172D88" w:rsidP="00C152FE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>. Свидетельства об усыновлении, выданные органами записи актов гражданского состояния или консульскими учреждениями Российской Федерации (при наличии).</w:t>
            </w:r>
          </w:p>
          <w:p w:rsidR="00C152FE" w:rsidRPr="00B5187C" w:rsidRDefault="00172D88" w:rsidP="00C152FE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>. Документы, выданные (оформленные) в ходе гражданского судопроизводства, в том числе решения судов общей юрисдикции (при наличии).</w:t>
            </w:r>
          </w:p>
          <w:p w:rsidR="00C152FE" w:rsidRPr="00B5187C" w:rsidRDefault="00172D88" w:rsidP="00C152FE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. Документ, являющийся основанием для вселения в жилое помещение, которое является местом жительства молодой семьи (документ, подтверждающий право собственности </w:t>
            </w:r>
            <w:r w:rsidR="00C152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на данное жилое помещение; договор найма (поднайма), договор найма специализированного жилого помещения либо документ, подтверждающий иные основания, 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предусмотренные законодательством Российской Федерации).</w:t>
            </w:r>
          </w:p>
          <w:p w:rsidR="00C152FE" w:rsidRPr="00B5187C" w:rsidRDefault="00172D88" w:rsidP="00C15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. Документы, подтверждающие признание жилого помещения и (или) части жилого помещения (жилых помещений), принадлежащих членам молодой семьи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>на праве собственности (находящихся не на территории городского округа город Воронеж), непригодными для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о основаниям </w:t>
            </w:r>
            <w:r w:rsidR="00C152FE">
              <w:rPr>
                <w:rFonts w:ascii="Times New Roman" w:hAnsi="Times New Roman" w:cs="Times New Roman"/>
                <w:sz w:val="24"/>
                <w:szCs w:val="24"/>
              </w:rPr>
              <w:t xml:space="preserve">и в порядке, которые установлены Положением о признании помещения жилым помещением, жилого помещения непригодным </w:t>
            </w:r>
            <w:r w:rsidR="000E05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C152FE">
              <w:rPr>
                <w:rFonts w:ascii="Times New Roman" w:hAnsi="Times New Roman" w:cs="Times New Roman"/>
                <w:sz w:val="24"/>
                <w:szCs w:val="24"/>
              </w:rPr>
              <w:t xml:space="preserve">для проживания, многоквартирного дома аварийным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C152FE">
              <w:rPr>
                <w:rFonts w:ascii="Times New Roman" w:hAnsi="Times New Roman" w:cs="Times New Roman"/>
                <w:sz w:val="24"/>
                <w:szCs w:val="24"/>
              </w:rPr>
              <w:t xml:space="preserve">и подлежащим сносу или реконструкции, садового дома жилым домом и жилого дома садовым домом, утвержденным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Правительства Р</w:t>
            </w:r>
            <w:r w:rsidR="00C152FE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Федерации от 28.01.2006 № 47 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>(при наличии).</w:t>
            </w:r>
          </w:p>
          <w:p w:rsidR="00C152FE" w:rsidRPr="00B5187C" w:rsidRDefault="00A44A14" w:rsidP="00C152FE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. Договор жилищного кредита (в случае участия </w:t>
            </w:r>
            <w:r w:rsidR="00C152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мероприятии по обеспечению жильем молодых семей </w:t>
            </w:r>
            <w:r w:rsidR="00C152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в целях использования социальной выплаты для погашения суммы основного долга (части суммы основного долга) </w:t>
            </w:r>
            <w:r w:rsidR="00C152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>и уплаты процентов по жилищному кредиту).</w:t>
            </w:r>
          </w:p>
          <w:p w:rsidR="00C152FE" w:rsidRPr="00B5187C" w:rsidRDefault="000E0596" w:rsidP="00C152FE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. Договор жилищного кредита и договор кредита (займа) </w:t>
            </w:r>
            <w:r w:rsidR="00C152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на погашение данного жилищного кредита (в случае участия </w:t>
            </w:r>
            <w:r w:rsidR="00C15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мероприятии по обеспечению жильем молодых семей </w:t>
            </w:r>
            <w:r w:rsidR="00C152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в целях использования социальной выплаты для погашения суммы основного долга (части суммы основного долга) </w:t>
            </w:r>
            <w:r w:rsidR="00C152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C152FE" w:rsidRPr="00B5187C">
              <w:rPr>
                <w:rFonts w:ascii="Times New Roman" w:hAnsi="Times New Roman" w:cs="Times New Roman"/>
                <w:sz w:val="24"/>
                <w:szCs w:val="24"/>
              </w:rPr>
              <w:t>и уплаты процентов по кредиту (займу) на погашение ранее предоставленного жилищного кредита).</w:t>
            </w:r>
          </w:p>
          <w:p w:rsidR="00C152FE" w:rsidRPr="000A5943" w:rsidRDefault="00C152FE" w:rsidP="00C152FE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0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2" w:name="P156"/>
            <w:bookmarkEnd w:id="2"/>
            <w:r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 Справка кредитора (заимодавца) об оставшейся части суммы основного долга по жилищному кредиту или кредиту (займу) на погашение ранее предоставленного жилищного кредита, для погашения которого используется социальная выплата, и сумме задолженности по выплате процентов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>за пользование соответствующим кредитом (в случае участия в мероприятии по обеспечению жильем молодых семей</w:t>
            </w:r>
            <w:r w:rsidR="000E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в целях использования социальной выплаты </w:t>
            </w:r>
            <w:r w:rsidR="000E05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>для погашения суммы основного долга (части суммы основного долга)</w:t>
            </w:r>
            <w:r w:rsidR="000B4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87C">
              <w:rPr>
                <w:rFonts w:ascii="Times New Roman" w:hAnsi="Times New Roman" w:cs="Times New Roman"/>
                <w:sz w:val="24"/>
                <w:szCs w:val="24"/>
              </w:rPr>
              <w:t xml:space="preserve">и уплаты процентов по жилищному кредиту либо по кредиту (займу) на </w:t>
            </w: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>погашение ранее предоставленного жилищного кредита).</w:t>
            </w:r>
          </w:p>
          <w:p w:rsidR="00C152FE" w:rsidRPr="000A5943" w:rsidRDefault="00C152FE" w:rsidP="00C152FE">
            <w:pPr>
              <w:tabs>
                <w:tab w:val="left" w:pos="38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заявлению, представляются в подлинниках и копиях, заверенных в установленном порядке органами государственной власти или органами местного самоуправления, организациями, выдавшими соответствующий документ, либо нотариально засвидетельствованных по желанию заявителя. В случае представления на бумажном носителе электронных документов и (или) электронных образов документов, подписанных (заверенных) электронной подписью, указанные документы предоставляются с печатью и подписью руководителя или уполномоченного должностного лица органа (организации), выдавшего данный документ.</w:t>
            </w:r>
          </w:p>
          <w:p w:rsidR="00C152FE" w:rsidRPr="00B5187C" w:rsidRDefault="00C152FE" w:rsidP="00C152FE">
            <w:pPr>
              <w:tabs>
                <w:tab w:val="left" w:pos="388"/>
              </w:tabs>
              <w:spacing w:after="0" w:line="240" w:lineRule="auto"/>
              <w:ind w:firstLine="709"/>
              <w:contextualSpacing/>
              <w:jc w:val="both"/>
            </w:pPr>
            <w:r w:rsidRPr="000A5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случае направления заявителем заявления и копий документов посредством почтового отправления подписи заявителя и совершеннолетних членов семьи в заявлении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 xml:space="preserve">и копии документов должны быть удостоверены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 xml:space="preserve">в установленном законом порядке; подлинники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4A63">
              <w:rPr>
                <w:rFonts w:ascii="Times New Roman" w:hAnsi="Times New Roman" w:cs="Times New Roman"/>
                <w:sz w:val="24"/>
                <w:szCs w:val="24"/>
              </w:rPr>
              <w:t>не направляются</w:t>
            </w:r>
          </w:p>
        </w:tc>
      </w:tr>
      <w:tr w:rsidR="000A6943" w:rsidRPr="00FB46C4" w:rsidTr="00C152FE">
        <w:trPr>
          <w:trHeight w:val="376"/>
        </w:trPr>
        <w:tc>
          <w:tcPr>
            <w:tcW w:w="696" w:type="dxa"/>
            <w:shd w:val="clear" w:color="auto" w:fill="auto"/>
          </w:tcPr>
          <w:p w:rsidR="000A6943" w:rsidRDefault="000A6943" w:rsidP="000A6943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406" w:type="dxa"/>
            <w:shd w:val="clear" w:color="auto" w:fill="auto"/>
          </w:tcPr>
          <w:p w:rsidR="000A6943" w:rsidRPr="00FB46C4" w:rsidRDefault="000A6943" w:rsidP="000A69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</w:t>
            </w:r>
            <w:r w:rsidR="000312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537" w:type="dxa"/>
            <w:shd w:val="clear" w:color="auto" w:fill="auto"/>
          </w:tcPr>
          <w:p w:rsidR="0003128F" w:rsidRPr="006B4AA9" w:rsidRDefault="0003128F" w:rsidP="006B4AA9">
            <w:pPr>
              <w:pStyle w:val="ConsPlusNormal"/>
              <w:contextualSpacing/>
              <w:jc w:val="both"/>
              <w:rPr>
                <w:sz w:val="24"/>
                <w:szCs w:val="24"/>
              </w:rPr>
            </w:pPr>
            <w:r w:rsidRPr="006B4AA9">
              <w:rPr>
                <w:sz w:val="24"/>
                <w:szCs w:val="24"/>
              </w:rPr>
              <w:t>1. Сведения, содержащиеся в ЕГРН, о правах отдельного лица на имевшиеся (имеющиеся) у него объекты недвижимого имущества (запрашиваются за предыдущие                 5 лет).</w:t>
            </w:r>
          </w:p>
          <w:p w:rsidR="0003128F" w:rsidRPr="006B4AA9" w:rsidRDefault="0003128F" w:rsidP="006B4AA9">
            <w:pPr>
              <w:pStyle w:val="ConsPlusNormal"/>
              <w:contextualSpacing/>
              <w:jc w:val="both"/>
              <w:rPr>
                <w:sz w:val="24"/>
                <w:szCs w:val="24"/>
              </w:rPr>
            </w:pPr>
            <w:r w:rsidRPr="006B4AA9">
              <w:rPr>
                <w:sz w:val="24"/>
                <w:szCs w:val="24"/>
              </w:rPr>
              <w:t xml:space="preserve">2. </w:t>
            </w:r>
            <w:proofErr w:type="gramStart"/>
            <w:r w:rsidRPr="006B4AA9">
              <w:rPr>
                <w:sz w:val="24"/>
                <w:szCs w:val="24"/>
              </w:rPr>
              <w:t>Документы о наличии (отсутствии) недвижимого имущества в собственности членов молодой семьи,                           не зарегистрированного в ЕГРН, и в случае наличия указанного имущества – выписка из технического паспорта организации (органа) по государственному техническому учету и технической инвентаризации объектов капитального строительства с поэтажным планом (при наличии)                          и экспликацией с указанием общей и жилой площади жилого помещения.</w:t>
            </w:r>
            <w:proofErr w:type="gramEnd"/>
          </w:p>
          <w:p w:rsidR="0003128F" w:rsidRPr="006B4AA9" w:rsidRDefault="0003128F" w:rsidP="006B4AA9">
            <w:pPr>
              <w:pStyle w:val="ConsPlusNormal"/>
              <w:contextualSpacing/>
              <w:jc w:val="both"/>
              <w:rPr>
                <w:sz w:val="24"/>
                <w:szCs w:val="24"/>
              </w:rPr>
            </w:pPr>
            <w:r w:rsidRPr="006B4AA9">
              <w:rPr>
                <w:sz w:val="24"/>
                <w:szCs w:val="24"/>
              </w:rPr>
              <w:t>3.</w:t>
            </w:r>
            <w:r w:rsidR="001B4C89">
              <w:rPr>
                <w:sz w:val="24"/>
                <w:szCs w:val="24"/>
              </w:rPr>
              <w:t xml:space="preserve"> </w:t>
            </w:r>
            <w:r w:rsidRPr="006B4AA9">
              <w:rPr>
                <w:sz w:val="24"/>
                <w:szCs w:val="24"/>
              </w:rPr>
              <w:t xml:space="preserve">Документы, подтверждающие признание жилого помещения, занимаемого членами молодой семьи </w:t>
            </w:r>
            <w:r w:rsidR="006B4AA9" w:rsidRPr="006B4AA9">
              <w:rPr>
                <w:sz w:val="24"/>
                <w:szCs w:val="24"/>
              </w:rPr>
              <w:t xml:space="preserve">                       </w:t>
            </w:r>
            <w:r w:rsidRPr="006B4AA9">
              <w:rPr>
                <w:sz w:val="24"/>
                <w:szCs w:val="24"/>
              </w:rPr>
              <w:t xml:space="preserve">по договору социального найма, и (или) жилого помещения и (или) части жилого помещения (жилых помещений), принадлежащих членам молодой семьи на праве собственности (находящихся на территории городского округа город Воронеж), непригодными для проживания </w:t>
            </w:r>
            <w:r w:rsidR="006B4AA9" w:rsidRPr="006B4AA9">
              <w:rPr>
                <w:sz w:val="24"/>
                <w:szCs w:val="24"/>
              </w:rPr>
              <w:t xml:space="preserve">                 </w:t>
            </w:r>
            <w:r w:rsidRPr="006B4AA9">
              <w:rPr>
                <w:sz w:val="24"/>
                <w:szCs w:val="24"/>
              </w:rPr>
              <w:t>по основаниям и в порядке, которые установлены Положением о признании помещения жилым помещением, жилого помещения непригодным для проживания, многоквартирного дома аварийным</w:t>
            </w:r>
            <w:r w:rsidR="006B4AA9" w:rsidRPr="006B4AA9">
              <w:rPr>
                <w:sz w:val="24"/>
                <w:szCs w:val="24"/>
              </w:rPr>
              <w:t xml:space="preserve"> </w:t>
            </w:r>
            <w:r w:rsidRPr="006B4AA9">
              <w:rPr>
                <w:sz w:val="24"/>
                <w:szCs w:val="24"/>
              </w:rPr>
              <w:t xml:space="preserve">и подлежащим сносу или реконструкции, садового дома жилым домом и жилого дома садовым домом, утвержденным </w:t>
            </w:r>
            <w:r w:rsidR="006B4AA9" w:rsidRPr="006B4AA9">
              <w:rPr>
                <w:sz w:val="24"/>
                <w:szCs w:val="24"/>
              </w:rPr>
              <w:t>постановлением Правительства Р</w:t>
            </w:r>
            <w:r w:rsidRPr="006B4AA9">
              <w:rPr>
                <w:sz w:val="24"/>
                <w:szCs w:val="24"/>
              </w:rPr>
              <w:t xml:space="preserve">оссийской Федерации от 28.01.2006 </w:t>
            </w:r>
            <w:r w:rsidR="006B4AA9" w:rsidRPr="006B4AA9">
              <w:rPr>
                <w:sz w:val="24"/>
                <w:szCs w:val="24"/>
              </w:rPr>
              <w:t xml:space="preserve">                    </w:t>
            </w:r>
            <w:r w:rsidRPr="006B4AA9">
              <w:rPr>
                <w:sz w:val="24"/>
                <w:szCs w:val="24"/>
              </w:rPr>
              <w:t>№ 47</w:t>
            </w:r>
            <w:r w:rsidR="006B4AA9" w:rsidRPr="006B4AA9">
              <w:rPr>
                <w:sz w:val="24"/>
                <w:szCs w:val="24"/>
              </w:rPr>
              <w:t>,</w:t>
            </w:r>
            <w:r w:rsidR="006B4AA9">
              <w:rPr>
                <w:sz w:val="24"/>
                <w:szCs w:val="24"/>
              </w:rPr>
              <w:t xml:space="preserve"> –</w:t>
            </w:r>
            <w:r w:rsidRPr="006B4AA9">
              <w:rPr>
                <w:sz w:val="24"/>
                <w:szCs w:val="24"/>
              </w:rPr>
              <w:t xml:space="preserve"> указанные документы находятся</w:t>
            </w:r>
            <w:r w:rsidR="006B4AA9">
              <w:rPr>
                <w:sz w:val="24"/>
                <w:szCs w:val="24"/>
              </w:rPr>
              <w:t xml:space="preserve"> </w:t>
            </w:r>
            <w:r w:rsidRPr="006B4AA9">
              <w:rPr>
                <w:sz w:val="24"/>
                <w:szCs w:val="24"/>
              </w:rPr>
              <w:t>в распоряжении управления.</w:t>
            </w:r>
          </w:p>
          <w:p w:rsidR="0003128F" w:rsidRPr="006B4AA9" w:rsidRDefault="0003128F" w:rsidP="006B4AA9">
            <w:pPr>
              <w:pStyle w:val="ConsPlusNormal"/>
              <w:contextualSpacing/>
              <w:jc w:val="both"/>
              <w:rPr>
                <w:sz w:val="24"/>
                <w:szCs w:val="24"/>
              </w:rPr>
            </w:pPr>
            <w:r w:rsidRPr="006B4AA9">
              <w:rPr>
                <w:sz w:val="24"/>
                <w:szCs w:val="24"/>
              </w:rPr>
              <w:t>4. Адресно-справочная информация из территориального органа федерального органа исполнительной власти в сфере внутренних дел о лицах, проживающих совместно                             с заявителем.</w:t>
            </w:r>
          </w:p>
          <w:p w:rsidR="0003128F" w:rsidRPr="006B4AA9" w:rsidRDefault="0003128F" w:rsidP="006B4AA9">
            <w:pPr>
              <w:pStyle w:val="ConsPlusNormal"/>
              <w:contextualSpacing/>
              <w:jc w:val="both"/>
              <w:rPr>
                <w:sz w:val="24"/>
                <w:szCs w:val="24"/>
              </w:rPr>
            </w:pPr>
            <w:r w:rsidRPr="006B4AA9">
              <w:rPr>
                <w:sz w:val="24"/>
                <w:szCs w:val="24"/>
              </w:rPr>
              <w:t>5. Регистрационное досье о регистрации граждан Российской Федерации из территориального органа федерального органа исполнительной власти в сфере внутренних дел.</w:t>
            </w:r>
          </w:p>
          <w:p w:rsidR="0003128F" w:rsidRPr="006B4AA9" w:rsidRDefault="0003128F" w:rsidP="006B4AA9">
            <w:pPr>
              <w:pStyle w:val="ConsPlusNormal"/>
              <w:contextualSpacing/>
              <w:jc w:val="both"/>
              <w:rPr>
                <w:sz w:val="24"/>
                <w:szCs w:val="24"/>
              </w:rPr>
            </w:pPr>
            <w:r w:rsidRPr="006B4AA9">
              <w:rPr>
                <w:sz w:val="24"/>
                <w:szCs w:val="24"/>
              </w:rPr>
              <w:t>6. Сведения, содержащиеся в Е</w:t>
            </w:r>
            <w:r w:rsidR="001B4C89">
              <w:rPr>
                <w:sz w:val="24"/>
                <w:szCs w:val="24"/>
              </w:rPr>
              <w:t xml:space="preserve">ГР ЗАГС. </w:t>
            </w:r>
          </w:p>
          <w:p w:rsidR="000A6943" w:rsidRPr="006B4AA9" w:rsidRDefault="0003128F" w:rsidP="006B4AA9">
            <w:pPr>
              <w:spacing w:after="0" w:line="240" w:lineRule="auto"/>
              <w:ind w:left="2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AA9">
              <w:rPr>
                <w:rFonts w:ascii="Times New Roman" w:hAnsi="Times New Roman" w:cs="Times New Roman"/>
                <w:sz w:val="24"/>
                <w:szCs w:val="24"/>
              </w:rPr>
              <w:t xml:space="preserve">7. Документ, подтверждающий признание молодой семьи нуждающейся в жилом помещении на день заключения договора жилищного кредита, оформленный в виде решения органа местного самоуправления по месту постоянного жительства членов молодой семьи (в случае участия                          в мероприятии по обеспечению жильем молодых семей </w:t>
            </w:r>
            <w:r w:rsidR="001B4C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6B4AA9">
              <w:rPr>
                <w:rFonts w:ascii="Times New Roman" w:hAnsi="Times New Roman" w:cs="Times New Roman"/>
                <w:sz w:val="24"/>
                <w:szCs w:val="24"/>
              </w:rPr>
              <w:t xml:space="preserve">в целях использования социальной выплаты для погашения суммы основного долга (части суммы основного долга)                     и уплаты процентов по жилищному кредиту либо по кредиту </w:t>
            </w:r>
            <w:r w:rsidRPr="006B4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(займу)  на погашение ранее предо</w:t>
            </w:r>
            <w:r w:rsidR="001B4C89">
              <w:rPr>
                <w:rFonts w:ascii="Times New Roman" w:hAnsi="Times New Roman" w:cs="Times New Roman"/>
                <w:sz w:val="24"/>
                <w:szCs w:val="24"/>
              </w:rPr>
              <w:t>ставленного жилищного кредита)</w:t>
            </w:r>
          </w:p>
        </w:tc>
      </w:tr>
      <w:tr w:rsidR="00DF116F" w:rsidRPr="00FB46C4" w:rsidTr="00C152FE">
        <w:trPr>
          <w:trHeight w:val="376"/>
        </w:trPr>
        <w:tc>
          <w:tcPr>
            <w:tcW w:w="696" w:type="dxa"/>
            <w:shd w:val="clear" w:color="auto" w:fill="auto"/>
          </w:tcPr>
          <w:p w:rsidR="00DF116F" w:rsidRDefault="00DF116F" w:rsidP="00DF116F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406" w:type="dxa"/>
            <w:shd w:val="clear" w:color="auto" w:fill="auto"/>
          </w:tcPr>
          <w:p w:rsidR="00DF116F" w:rsidRPr="00FB46C4" w:rsidRDefault="00DF116F" w:rsidP="00DF116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Способы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6537" w:type="dxa"/>
            <w:shd w:val="clear" w:color="auto" w:fill="auto"/>
          </w:tcPr>
          <w:p w:rsidR="00DF116F" w:rsidRPr="00FB46C4" w:rsidRDefault="00DF116F" w:rsidP="00DF116F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1. Посредством РПГУ.</w:t>
            </w:r>
          </w:p>
          <w:p w:rsidR="00DF116F" w:rsidRPr="00FB46C4" w:rsidRDefault="00DF116F" w:rsidP="00DF116F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2. В управление или в МФЦ.</w:t>
            </w:r>
          </w:p>
          <w:p w:rsidR="00DF116F" w:rsidRPr="00FB46C4" w:rsidRDefault="00DF116F" w:rsidP="00DF116F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3. Пос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9A6945" w:rsidRPr="00FB46C4" w:rsidTr="00E35A6B">
        <w:trPr>
          <w:trHeight w:val="376"/>
        </w:trPr>
        <w:tc>
          <w:tcPr>
            <w:tcW w:w="696" w:type="dxa"/>
            <w:shd w:val="clear" w:color="auto" w:fill="auto"/>
          </w:tcPr>
          <w:p w:rsidR="009A6945" w:rsidRDefault="009A6945" w:rsidP="000A6943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43" w:type="dxa"/>
            <w:gridSpan w:val="2"/>
            <w:shd w:val="clear" w:color="auto" w:fill="auto"/>
          </w:tcPr>
          <w:p w:rsidR="009A6945" w:rsidRPr="00FB46C4" w:rsidRDefault="009A6945" w:rsidP="009A6945">
            <w:pPr>
              <w:pStyle w:val="ConsPlusNormal"/>
              <w:contextualSpacing/>
              <w:jc w:val="center"/>
              <w:outlineLvl w:val="2"/>
              <w:rPr>
                <w:sz w:val="24"/>
                <w:szCs w:val="24"/>
              </w:rPr>
            </w:pPr>
            <w:r w:rsidRPr="00FB46C4">
              <w:rPr>
                <w:sz w:val="24"/>
                <w:szCs w:val="24"/>
              </w:rPr>
              <w:t>Заявитель обратился за исправлением допущенных опечаток и (или) ошибок</w:t>
            </w:r>
          </w:p>
          <w:p w:rsidR="009A6945" w:rsidRPr="0089092A" w:rsidRDefault="009A6945" w:rsidP="009A6945">
            <w:pPr>
              <w:spacing w:after="0" w:line="240" w:lineRule="auto"/>
              <w:ind w:left="2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hAnsi="Times New Roman" w:cs="Times New Roman"/>
                <w:sz w:val="24"/>
                <w:szCs w:val="24"/>
              </w:rPr>
              <w:t>в приказе и (или) уведомлении управления</w:t>
            </w:r>
          </w:p>
        </w:tc>
      </w:tr>
      <w:tr w:rsidR="00E05CAF" w:rsidRPr="00FB46C4" w:rsidTr="00C152FE">
        <w:trPr>
          <w:trHeight w:val="376"/>
        </w:trPr>
        <w:tc>
          <w:tcPr>
            <w:tcW w:w="696" w:type="dxa"/>
            <w:shd w:val="clear" w:color="auto" w:fill="auto"/>
          </w:tcPr>
          <w:p w:rsidR="00E05CAF" w:rsidRDefault="00E05CAF" w:rsidP="00E05CAF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406" w:type="dxa"/>
            <w:shd w:val="clear" w:color="auto" w:fill="auto"/>
          </w:tcPr>
          <w:p w:rsidR="00E05CAF" w:rsidRPr="00FB46C4" w:rsidRDefault="00E05CAF" w:rsidP="00E05CA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537" w:type="dxa"/>
            <w:shd w:val="clear" w:color="auto" w:fill="auto"/>
          </w:tcPr>
          <w:p w:rsidR="00E05CAF" w:rsidRPr="00FB46C4" w:rsidRDefault="00E05CAF" w:rsidP="00E05CA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E05CAF" w:rsidRPr="00FB46C4" w:rsidTr="00C152FE">
        <w:trPr>
          <w:trHeight w:val="376"/>
        </w:trPr>
        <w:tc>
          <w:tcPr>
            <w:tcW w:w="696" w:type="dxa"/>
            <w:shd w:val="clear" w:color="auto" w:fill="auto"/>
          </w:tcPr>
          <w:p w:rsidR="00E05CAF" w:rsidRDefault="00E05CAF" w:rsidP="00E05CAF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406" w:type="dxa"/>
            <w:shd w:val="clear" w:color="auto" w:fill="auto"/>
          </w:tcPr>
          <w:p w:rsidR="00E05CAF" w:rsidRPr="00FB46C4" w:rsidRDefault="00E05CAF" w:rsidP="00E05CA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537" w:type="dxa"/>
            <w:shd w:val="clear" w:color="auto" w:fill="auto"/>
          </w:tcPr>
          <w:p w:rsidR="00E05CAF" w:rsidRPr="00B5187C" w:rsidRDefault="00E05CAF" w:rsidP="00E05CAF">
            <w:pPr>
              <w:tabs>
                <w:tab w:val="left" w:pos="388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8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 Заявление о предоставлении муниципальной услуги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 форме </w:t>
            </w:r>
            <w:r w:rsidR="004707D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согласно п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риложению № 4</w:t>
            </w:r>
            <w:r w:rsidRPr="00B518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 настоящему Административному регламенту</w:t>
            </w:r>
            <w:r w:rsidRPr="00B518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05CAF" w:rsidRPr="00F46334" w:rsidRDefault="00E05CAF" w:rsidP="00E05CAF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или представителя, в случае представления заявления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об исправлении допущенных опечаток и (или) ошибок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в приказе и (или) уведомлении управления посредством личного обращения в управление, в том числе через МФЦ.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РПГУ представление указанного документа </w:t>
            </w:r>
            <w:r w:rsidR="004707D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  <w:p w:rsidR="00E05CAF" w:rsidRPr="00F46334" w:rsidRDefault="00E05CAF" w:rsidP="00E05CAF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bookmarkStart w:id="3" w:name="P170"/>
            <w:bookmarkEnd w:id="3"/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действовать от имени членов молодой семьи (в случае обращения за получением муниципальной услуги представителя). В случае представления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>в электронной форме посредством РПГУ указанный документ удостоверяется усиленной квалифицированной электронной подписью нотариуса.</w:t>
            </w:r>
            <w:bookmarkStart w:id="4" w:name="P171"/>
            <w:bookmarkEnd w:id="4"/>
          </w:p>
          <w:p w:rsidR="00E05CAF" w:rsidRDefault="00E05CAF" w:rsidP="00E05CAF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4. Копии документов, содержащих сведения, в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с которыми необходимо исправить допущенные опечатки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>и (или) ошибки в приказе и (или) уведомлении управления.</w:t>
            </w:r>
          </w:p>
          <w:p w:rsidR="00E05CAF" w:rsidRPr="000A5943" w:rsidRDefault="00E05CAF" w:rsidP="00E05CAF">
            <w:pPr>
              <w:tabs>
                <w:tab w:val="left" w:pos="38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заявлению, представляются в подлинниках и копиях, заверенных в установленном порядке органами государственной власти или органами местного самоуправления, организациями, выдавшими соответствующий документ, либо нотариально засвидетельствованных по желанию заявителя. В случае представления на бумажном носителе электронных документов и (или) электронных образов документов, подписанных (заверенных) электронной подписью, указанные документы предоставляются с печатью и подписью руководителя или уполномоченного должностного лица органа (организации), выдавшего данный документ.</w:t>
            </w:r>
          </w:p>
          <w:p w:rsidR="00E05CAF" w:rsidRPr="00F46334" w:rsidRDefault="00E05CAF" w:rsidP="00E05CAF">
            <w:pPr>
              <w:tabs>
                <w:tab w:val="left" w:pos="388"/>
              </w:tabs>
              <w:spacing w:after="0" w:line="240" w:lineRule="auto"/>
              <w:ind w:firstLine="709"/>
              <w:contextualSpacing/>
              <w:jc w:val="both"/>
            </w:pP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направления заявителем заявления и копий документов посредством почтового отправления подписи заявителя и совершеннолетних членов семьи в заявлении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 xml:space="preserve">и копии документов должны быть удостоверены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 xml:space="preserve">в установленном законом порядке; подлинники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07D2">
              <w:rPr>
                <w:rFonts w:ascii="Times New Roman" w:hAnsi="Times New Roman" w:cs="Times New Roman"/>
                <w:sz w:val="24"/>
                <w:szCs w:val="24"/>
              </w:rPr>
              <w:t>не направляются</w:t>
            </w:r>
          </w:p>
        </w:tc>
      </w:tr>
      <w:tr w:rsidR="004707D2" w:rsidRPr="00FB46C4" w:rsidTr="00C152FE">
        <w:trPr>
          <w:trHeight w:val="376"/>
        </w:trPr>
        <w:tc>
          <w:tcPr>
            <w:tcW w:w="696" w:type="dxa"/>
            <w:shd w:val="clear" w:color="auto" w:fill="auto"/>
          </w:tcPr>
          <w:p w:rsidR="004707D2" w:rsidRDefault="004707D2" w:rsidP="004707D2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406" w:type="dxa"/>
            <w:shd w:val="clear" w:color="auto" w:fill="auto"/>
          </w:tcPr>
          <w:p w:rsidR="004707D2" w:rsidRPr="00FB46C4" w:rsidRDefault="004707D2" w:rsidP="004707D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которые запрашиваются управлением в </w:t>
            </w: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порядке межведомственного информационного взаимодействия, и которые заявитель вправе предст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537" w:type="dxa"/>
            <w:shd w:val="clear" w:color="auto" w:fill="auto"/>
          </w:tcPr>
          <w:p w:rsidR="004707D2" w:rsidRPr="00585C80" w:rsidRDefault="004707D2" w:rsidP="004707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Указанные документы отсутствуют</w:t>
            </w:r>
          </w:p>
        </w:tc>
      </w:tr>
      <w:tr w:rsidR="00C0751D" w:rsidRPr="00FB46C4" w:rsidTr="00C152FE">
        <w:trPr>
          <w:trHeight w:val="376"/>
        </w:trPr>
        <w:tc>
          <w:tcPr>
            <w:tcW w:w="696" w:type="dxa"/>
            <w:shd w:val="clear" w:color="auto" w:fill="auto"/>
          </w:tcPr>
          <w:p w:rsidR="00C0751D" w:rsidRDefault="00C0751D" w:rsidP="00C0751D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2.1.3</w:t>
            </w:r>
          </w:p>
        </w:tc>
        <w:tc>
          <w:tcPr>
            <w:tcW w:w="2406" w:type="dxa"/>
            <w:shd w:val="clear" w:color="auto" w:fill="auto"/>
          </w:tcPr>
          <w:p w:rsidR="00C0751D" w:rsidRPr="00FB46C4" w:rsidRDefault="00C0751D" w:rsidP="00C0751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537" w:type="dxa"/>
            <w:shd w:val="clear" w:color="auto" w:fill="auto"/>
          </w:tcPr>
          <w:p w:rsidR="00C0751D" w:rsidRPr="00FB46C4" w:rsidRDefault="00C0751D" w:rsidP="00C0751D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1. Посредством РПГУ.</w:t>
            </w:r>
          </w:p>
          <w:p w:rsidR="00C0751D" w:rsidRPr="00FB46C4" w:rsidRDefault="00C0751D" w:rsidP="00C0751D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2. В управление или в МФЦ.</w:t>
            </w:r>
          </w:p>
          <w:p w:rsidR="00C0751D" w:rsidRPr="00FB46C4" w:rsidRDefault="00C0751D" w:rsidP="00C0751D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3. Пос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A13AEA" w:rsidRPr="00FB46C4" w:rsidTr="00855321">
        <w:trPr>
          <w:trHeight w:val="376"/>
        </w:trPr>
        <w:tc>
          <w:tcPr>
            <w:tcW w:w="696" w:type="dxa"/>
            <w:shd w:val="clear" w:color="auto" w:fill="auto"/>
          </w:tcPr>
          <w:p w:rsidR="00A13AEA" w:rsidRDefault="00A13AEA" w:rsidP="000A6943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43" w:type="dxa"/>
            <w:gridSpan w:val="2"/>
            <w:shd w:val="clear" w:color="auto" w:fill="auto"/>
          </w:tcPr>
          <w:p w:rsidR="00A13AEA" w:rsidRPr="001D1152" w:rsidRDefault="00A13AEA" w:rsidP="005961A6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1D1152">
              <w:rPr>
                <w:sz w:val="24"/>
                <w:szCs w:val="24"/>
              </w:rPr>
              <w:t>Заявитель обратился за выдачей дубликата</w:t>
            </w:r>
          </w:p>
          <w:p w:rsidR="00A13AEA" w:rsidRPr="0089092A" w:rsidRDefault="00A13AEA" w:rsidP="005961A6">
            <w:pPr>
              <w:spacing w:after="0" w:line="240" w:lineRule="auto"/>
              <w:ind w:left="2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152">
              <w:rPr>
                <w:rFonts w:ascii="Times New Roman" w:hAnsi="Times New Roman" w:cs="Times New Roman"/>
                <w:sz w:val="24"/>
                <w:szCs w:val="24"/>
              </w:rPr>
              <w:t>приказа и (или) уведомления управления</w:t>
            </w:r>
            <w:bookmarkStart w:id="5" w:name="_GoBack"/>
            <w:bookmarkEnd w:id="5"/>
          </w:p>
        </w:tc>
      </w:tr>
      <w:tr w:rsidR="00A13AEA" w:rsidRPr="00FB46C4" w:rsidTr="00C152FE">
        <w:trPr>
          <w:trHeight w:val="376"/>
        </w:trPr>
        <w:tc>
          <w:tcPr>
            <w:tcW w:w="696" w:type="dxa"/>
            <w:shd w:val="clear" w:color="auto" w:fill="auto"/>
          </w:tcPr>
          <w:p w:rsidR="00A13AEA" w:rsidRDefault="00A13AEA" w:rsidP="00A13AEA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2406" w:type="dxa"/>
            <w:shd w:val="clear" w:color="auto" w:fill="auto"/>
          </w:tcPr>
          <w:p w:rsidR="00A13AEA" w:rsidRPr="00FB46C4" w:rsidRDefault="00A13AEA" w:rsidP="00A13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537" w:type="dxa"/>
            <w:shd w:val="clear" w:color="auto" w:fill="auto"/>
          </w:tcPr>
          <w:p w:rsidR="00A13AEA" w:rsidRPr="00FB46C4" w:rsidRDefault="00A13AEA" w:rsidP="00A13AEA">
            <w:pPr>
              <w:tabs>
                <w:tab w:val="left" w:pos="38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CF0E30" w:rsidRPr="00FB46C4" w:rsidTr="00C152FE">
        <w:trPr>
          <w:trHeight w:val="376"/>
        </w:trPr>
        <w:tc>
          <w:tcPr>
            <w:tcW w:w="696" w:type="dxa"/>
            <w:shd w:val="clear" w:color="auto" w:fill="auto"/>
          </w:tcPr>
          <w:p w:rsidR="00CF0E30" w:rsidRDefault="00CF0E30" w:rsidP="00CF0E30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</w:p>
        </w:tc>
        <w:tc>
          <w:tcPr>
            <w:tcW w:w="2406" w:type="dxa"/>
            <w:shd w:val="clear" w:color="auto" w:fill="auto"/>
          </w:tcPr>
          <w:p w:rsidR="00CF0E30" w:rsidRPr="00FB46C4" w:rsidRDefault="00CF0E30" w:rsidP="00CF0E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537" w:type="dxa"/>
            <w:shd w:val="clear" w:color="auto" w:fill="auto"/>
          </w:tcPr>
          <w:p w:rsidR="00CF0E30" w:rsidRPr="00B5187C" w:rsidRDefault="00CF0E30" w:rsidP="00CF0E30">
            <w:pPr>
              <w:tabs>
                <w:tab w:val="left" w:pos="388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8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 Заявление о предоставлении муниципальной услуги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 форме согласно </w:t>
            </w:r>
            <w:r w:rsidR="007108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риложению № 5</w:t>
            </w:r>
            <w:r w:rsidRPr="00B518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 настоящему Административному регламенту</w:t>
            </w:r>
            <w:r w:rsidRPr="00B518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F0E30" w:rsidRPr="00F46334" w:rsidRDefault="00CF0E30" w:rsidP="00CF0E30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или представителя, в случае представления заявления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10825">
              <w:rPr>
                <w:rFonts w:ascii="Times New Roman" w:hAnsi="Times New Roman" w:cs="Times New Roman"/>
                <w:sz w:val="24"/>
                <w:szCs w:val="24"/>
              </w:rPr>
              <w:t xml:space="preserve"> выдаче дубликата приказа и (или) уведомления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личного обращения в управление, в том числе через МФЦ.</w:t>
            </w:r>
            <w:r w:rsidR="00710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</w:t>
            </w:r>
            <w:r w:rsidR="0071082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>в электронной форме посредством РПГУ представление указанного документа не требуется.</w:t>
            </w:r>
          </w:p>
          <w:p w:rsidR="00CF0E30" w:rsidRDefault="00CF0E30" w:rsidP="00CF0E30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действовать от имени членов молодой семьи (в случае обращения за получением муниципальной услуги представителя). В случае представления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F46334">
              <w:rPr>
                <w:rFonts w:ascii="Times New Roman" w:hAnsi="Times New Roman" w:cs="Times New Roman"/>
                <w:sz w:val="24"/>
                <w:szCs w:val="24"/>
              </w:rPr>
              <w:t>в электронной форме посредством РПГУ указанный документ удостоверяется усиленной квалифицированной электронной подписью нотариуса.</w:t>
            </w:r>
          </w:p>
          <w:p w:rsidR="00CF0E30" w:rsidRPr="000A5943" w:rsidRDefault="00CF0E30" w:rsidP="00CF0E30">
            <w:pPr>
              <w:tabs>
                <w:tab w:val="left" w:pos="38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прилагаемые к заявлению, представляются в подлинниках и копиях, заверенных в установленном порядке органами государственной власти или органами местного самоуправления, организациями, выдавшими соответствующий документ, либо нотариально засвидетельствованных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 xml:space="preserve">по желанию заявителя. В случае представления на бумажном носителе электронных документов и (или) электронных образов документов, подписанных (заверенных) электронной подписью, указанные документы предоставляются с печатью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>и подписью руководителя или уполномоченного должностного лица органа (организации), выдавшего данный документ.</w:t>
            </w:r>
          </w:p>
          <w:p w:rsidR="00CF0E30" w:rsidRDefault="00CF0E30" w:rsidP="00CF0E30">
            <w:pPr>
              <w:tabs>
                <w:tab w:val="left" w:pos="38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>В случае направления заявителем заявления и копий документов посредством почтового отправления подписи заявителя и совершеннолетних членов семьи в заявлении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 xml:space="preserve"> и копии документов должны быть удостоверены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0A5943">
              <w:rPr>
                <w:rFonts w:ascii="Times New Roman" w:hAnsi="Times New Roman" w:cs="Times New Roman"/>
                <w:sz w:val="24"/>
                <w:szCs w:val="24"/>
              </w:rPr>
              <w:t xml:space="preserve">в установленном законом порядке; подлинники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C85328">
              <w:rPr>
                <w:rFonts w:ascii="Times New Roman" w:hAnsi="Times New Roman" w:cs="Times New Roman"/>
                <w:sz w:val="24"/>
                <w:szCs w:val="24"/>
              </w:rPr>
              <w:t>не направляются</w:t>
            </w:r>
          </w:p>
          <w:p w:rsidR="00E070DC" w:rsidRPr="00F46334" w:rsidRDefault="00E070DC" w:rsidP="00CF0E30">
            <w:pPr>
              <w:tabs>
                <w:tab w:val="left" w:pos="38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223" w:rsidRPr="00FB46C4" w:rsidTr="00C152FE">
        <w:trPr>
          <w:trHeight w:val="376"/>
        </w:trPr>
        <w:tc>
          <w:tcPr>
            <w:tcW w:w="696" w:type="dxa"/>
            <w:shd w:val="clear" w:color="auto" w:fill="auto"/>
          </w:tcPr>
          <w:p w:rsidR="006B1223" w:rsidRDefault="006B1223" w:rsidP="006B1223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3.1.2</w:t>
            </w:r>
          </w:p>
        </w:tc>
        <w:tc>
          <w:tcPr>
            <w:tcW w:w="2406" w:type="dxa"/>
            <w:shd w:val="clear" w:color="auto" w:fill="auto"/>
          </w:tcPr>
          <w:p w:rsidR="006B1223" w:rsidRPr="00FB46C4" w:rsidRDefault="006B1223" w:rsidP="00854F7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537" w:type="dxa"/>
            <w:shd w:val="clear" w:color="auto" w:fill="auto"/>
          </w:tcPr>
          <w:p w:rsidR="006B1223" w:rsidRPr="00585C80" w:rsidRDefault="006B1223" w:rsidP="006B1223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Указанные документы отсутствуют</w:t>
            </w:r>
          </w:p>
        </w:tc>
      </w:tr>
      <w:tr w:rsidR="001D782E" w:rsidRPr="00FB46C4" w:rsidTr="00C152FE">
        <w:trPr>
          <w:trHeight w:val="376"/>
        </w:trPr>
        <w:tc>
          <w:tcPr>
            <w:tcW w:w="696" w:type="dxa"/>
            <w:shd w:val="clear" w:color="auto" w:fill="auto"/>
          </w:tcPr>
          <w:p w:rsidR="001D782E" w:rsidRDefault="001D782E" w:rsidP="001D782E">
            <w:pPr>
              <w:pStyle w:val="ConsPlusNormal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</w:t>
            </w:r>
          </w:p>
        </w:tc>
        <w:tc>
          <w:tcPr>
            <w:tcW w:w="2406" w:type="dxa"/>
            <w:shd w:val="clear" w:color="auto" w:fill="auto"/>
          </w:tcPr>
          <w:p w:rsidR="001D782E" w:rsidRPr="00FB46C4" w:rsidRDefault="001D782E" w:rsidP="001D78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537" w:type="dxa"/>
            <w:shd w:val="clear" w:color="auto" w:fill="auto"/>
          </w:tcPr>
          <w:p w:rsidR="001D782E" w:rsidRPr="00FB46C4" w:rsidRDefault="001D782E" w:rsidP="001D782E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1. Посредством РПГУ.</w:t>
            </w:r>
          </w:p>
          <w:p w:rsidR="001D782E" w:rsidRPr="00FB46C4" w:rsidRDefault="001D782E" w:rsidP="001D782E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2. В управление или в МФЦ.</w:t>
            </w:r>
          </w:p>
          <w:p w:rsidR="001D782E" w:rsidRPr="00FB46C4" w:rsidRDefault="001D782E" w:rsidP="001D782E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6C4">
              <w:rPr>
                <w:rFonts w:ascii="Times New Roman" w:eastAsia="Calibri" w:hAnsi="Times New Roman" w:cs="Times New Roman"/>
                <w:sz w:val="24"/>
                <w:szCs w:val="24"/>
              </w:rPr>
              <w:t>3. Пос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</w:tbl>
    <w:p w:rsidR="006B1942" w:rsidRDefault="006B1942" w:rsidP="006B19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942" w:rsidRDefault="006B1942" w:rsidP="006B19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942" w:rsidRDefault="006B1942" w:rsidP="006B19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942" w:rsidRPr="009C1CA6" w:rsidRDefault="006B1942" w:rsidP="006B19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6B1942" w:rsidRDefault="006B1942" w:rsidP="006B19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О.Ю. Зацепин</w:t>
      </w:r>
    </w:p>
    <w:p w:rsidR="0090547E" w:rsidRDefault="0090547E"/>
    <w:sectPr w:rsidR="0090547E" w:rsidSect="006B1942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A98" w:rsidRDefault="00F57A98" w:rsidP="006B1942">
      <w:pPr>
        <w:spacing w:after="0" w:line="240" w:lineRule="auto"/>
      </w:pPr>
      <w:r>
        <w:separator/>
      </w:r>
    </w:p>
  </w:endnote>
  <w:endnote w:type="continuationSeparator" w:id="0">
    <w:p w:rsidR="00F57A98" w:rsidRDefault="00F57A98" w:rsidP="006B1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A98" w:rsidRDefault="00F57A98" w:rsidP="006B1942">
      <w:pPr>
        <w:spacing w:after="0" w:line="240" w:lineRule="auto"/>
      </w:pPr>
      <w:r>
        <w:separator/>
      </w:r>
    </w:p>
  </w:footnote>
  <w:footnote w:type="continuationSeparator" w:id="0">
    <w:p w:rsidR="00F57A98" w:rsidRDefault="00F57A98" w:rsidP="006B1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8371838"/>
      <w:docPartObj>
        <w:docPartGallery w:val="Page Numbers (Top of Page)"/>
        <w:docPartUnique/>
      </w:docPartObj>
    </w:sdtPr>
    <w:sdtEndPr/>
    <w:sdtContent>
      <w:p w:rsidR="006B1942" w:rsidRDefault="006B19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1A6">
          <w:rPr>
            <w:noProof/>
          </w:rPr>
          <w:t>6</w:t>
        </w:r>
        <w:r>
          <w:fldChar w:fldCharType="end"/>
        </w:r>
      </w:p>
    </w:sdtContent>
  </w:sdt>
  <w:p w:rsidR="006B1942" w:rsidRDefault="006B19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942"/>
    <w:rsid w:val="0003128F"/>
    <w:rsid w:val="000A6943"/>
    <w:rsid w:val="000B4A63"/>
    <w:rsid w:val="000E0596"/>
    <w:rsid w:val="00172D88"/>
    <w:rsid w:val="001B4C89"/>
    <w:rsid w:val="001D2C17"/>
    <w:rsid w:val="001D782E"/>
    <w:rsid w:val="00265F78"/>
    <w:rsid w:val="004707D2"/>
    <w:rsid w:val="005961A6"/>
    <w:rsid w:val="00672FEB"/>
    <w:rsid w:val="006B1223"/>
    <w:rsid w:val="006B1942"/>
    <w:rsid w:val="006B4AA9"/>
    <w:rsid w:val="00710825"/>
    <w:rsid w:val="00854F72"/>
    <w:rsid w:val="0089092A"/>
    <w:rsid w:val="0090547E"/>
    <w:rsid w:val="009A6945"/>
    <w:rsid w:val="00A13AEA"/>
    <w:rsid w:val="00A4263E"/>
    <w:rsid w:val="00A44A14"/>
    <w:rsid w:val="00B46B3E"/>
    <w:rsid w:val="00C0751D"/>
    <w:rsid w:val="00C152FE"/>
    <w:rsid w:val="00C85328"/>
    <w:rsid w:val="00CF0E30"/>
    <w:rsid w:val="00DF116F"/>
    <w:rsid w:val="00E05CAF"/>
    <w:rsid w:val="00E070DC"/>
    <w:rsid w:val="00F57A98"/>
    <w:rsid w:val="00FF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B19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6B194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1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1942"/>
  </w:style>
  <w:style w:type="paragraph" w:styleId="a5">
    <w:name w:val="footer"/>
    <w:basedOn w:val="a"/>
    <w:link w:val="a6"/>
    <w:uiPriority w:val="99"/>
    <w:unhideWhenUsed/>
    <w:rsid w:val="006B1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9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B19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6B194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1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1942"/>
  </w:style>
  <w:style w:type="paragraph" w:styleId="a5">
    <w:name w:val="footer"/>
    <w:basedOn w:val="a"/>
    <w:link w:val="a6"/>
    <w:uiPriority w:val="99"/>
    <w:unhideWhenUsed/>
    <w:rsid w:val="006B1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2035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Лелецкая В.И.</cp:lastModifiedBy>
  <cp:revision>29</cp:revision>
  <dcterms:created xsi:type="dcterms:W3CDTF">2026-04-07T06:12:00Z</dcterms:created>
  <dcterms:modified xsi:type="dcterms:W3CDTF">2026-05-25T06:32:00Z</dcterms:modified>
</cp:coreProperties>
</file>